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0D" w:rsidRPr="00BA5AEC" w:rsidRDefault="00FD090D" w:rsidP="00FD090D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6т «Техническое предложение»</w:t>
      </w:r>
      <w:r w:rsidRPr="00BA5AEC">
        <w:rPr>
          <w:rStyle w:val="a5"/>
          <w:rFonts w:cs="Arial"/>
          <w:b/>
        </w:rPr>
        <w:footnoteReference w:id="1"/>
      </w:r>
    </w:p>
    <w:p w:rsidR="00FD090D" w:rsidRPr="00BA5AEC" w:rsidRDefault="00FD090D" w:rsidP="00FD090D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FD090D" w:rsidRPr="00BA5AEC" w:rsidRDefault="00FD090D" w:rsidP="00FD090D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FD090D" w:rsidRPr="00BA5AEC" w:rsidRDefault="00FD090D" w:rsidP="00FD090D">
      <w:pPr>
        <w:pStyle w:val="Times12"/>
        <w:ind w:firstLine="0"/>
        <w:rPr>
          <w:rFonts w:ascii="Arial" w:hAnsi="Arial" w:cs="Arial"/>
          <w:i/>
          <w:sz w:val="22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FD090D" w:rsidRPr="00BA5AEC" w:rsidRDefault="00FD090D" w:rsidP="00FD090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D090D" w:rsidRPr="00BA5AEC" w:rsidRDefault="00FD090D" w:rsidP="00FD090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1273"/>
        <w:gridCol w:w="1273"/>
        <w:gridCol w:w="1273"/>
        <w:gridCol w:w="1273"/>
        <w:gridCol w:w="1273"/>
        <w:gridCol w:w="567"/>
        <w:gridCol w:w="568"/>
        <w:gridCol w:w="427"/>
        <w:gridCol w:w="425"/>
        <w:gridCol w:w="426"/>
        <w:gridCol w:w="426"/>
        <w:gridCol w:w="426"/>
        <w:gridCol w:w="426"/>
        <w:gridCol w:w="426"/>
        <w:gridCol w:w="419"/>
        <w:gridCol w:w="710"/>
        <w:gridCol w:w="709"/>
        <w:gridCol w:w="709"/>
        <w:gridCol w:w="906"/>
        <w:gridCol w:w="652"/>
      </w:tblGrid>
      <w:tr w:rsidR="00933D20" w:rsidRPr="00BA5AEC" w:rsidTr="00933D20">
        <w:trPr>
          <w:trHeight w:val="269"/>
        </w:trPr>
        <w:tc>
          <w:tcPr>
            <w:tcW w:w="439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10901" w:type="dxa"/>
            <w:gridSpan w:val="15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3686" w:type="dxa"/>
            <w:gridSpan w:val="5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  <w:bookmarkStart w:id="0" w:name="_GoBack"/>
        <w:bookmarkEnd w:id="0"/>
      </w:tr>
      <w:tr w:rsidR="00933D20" w:rsidRPr="00BA5AEC" w:rsidTr="00933D20">
        <w:trPr>
          <w:trHeight w:val="228"/>
        </w:trPr>
        <w:tc>
          <w:tcPr>
            <w:tcW w:w="439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365" w:type="dxa"/>
            <w:gridSpan w:val="5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6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2549" w:type="dxa"/>
            <w:gridSpan w:val="6"/>
            <w:vAlign w:val="center"/>
          </w:tcPr>
          <w:p w:rsidR="00933D20" w:rsidRPr="00BA5AEC" w:rsidRDefault="00933D20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  <w:hideMark/>
          </w:tcPr>
          <w:p w:rsidR="00933D20" w:rsidRPr="00BA5AEC" w:rsidRDefault="00933D20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</w:tr>
      <w:tr w:rsidR="00933D20" w:rsidRPr="00BA5AEC" w:rsidTr="00933D20">
        <w:trPr>
          <w:cantSplit/>
          <w:trHeight w:val="1777"/>
        </w:trPr>
        <w:tc>
          <w:tcPr>
            <w:tcW w:w="439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1273" w:type="dxa"/>
            <w:textDirection w:val="btLr"/>
            <w:vAlign w:val="center"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273" w:type="dxa"/>
            <w:shd w:val="clear" w:color="auto" w:fill="auto"/>
            <w:textDirection w:val="btLr"/>
            <w:vAlign w:val="center"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1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2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3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4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5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6</w:t>
            </w:r>
          </w:p>
        </w:tc>
        <w:tc>
          <w:tcPr>
            <w:tcW w:w="710" w:type="dxa"/>
            <w:textDirection w:val="btLr"/>
            <w:vAlign w:val="center"/>
            <w:hideMark/>
          </w:tcPr>
          <w:p w:rsidR="00933D20" w:rsidRPr="00BA5AEC" w:rsidRDefault="00933D2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33D20" w:rsidRPr="00BA5AEC" w:rsidRDefault="006048F5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ГОСТ</w:t>
            </w:r>
            <w:r w:rsidR="00933D20" w:rsidRPr="00BA5AEC">
              <w:rPr>
                <w:rFonts w:cs="Arial"/>
                <w:b/>
                <w:bCs/>
                <w:sz w:val="16"/>
                <w:szCs w:val="16"/>
              </w:rPr>
              <w:t>/ТУ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33D20" w:rsidRPr="00BA5AEC" w:rsidRDefault="00933D2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06" w:type="dxa"/>
            <w:textDirection w:val="btLr"/>
          </w:tcPr>
          <w:p w:rsidR="00933D20" w:rsidRPr="00BA5AEC" w:rsidRDefault="00933D20" w:rsidP="00C44BA5">
            <w:pPr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652" w:type="dxa"/>
            <w:textDirection w:val="btLr"/>
          </w:tcPr>
          <w:p w:rsidR="00933D20" w:rsidRPr="00BA5AEC" w:rsidRDefault="00933D20" w:rsidP="00C44BA5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</w:tr>
      <w:tr w:rsidR="00933D20" w:rsidRPr="00BA5AEC" w:rsidTr="00933D20">
        <w:trPr>
          <w:trHeight w:val="181"/>
        </w:trPr>
        <w:tc>
          <w:tcPr>
            <w:tcW w:w="439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52" w:type="dxa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</w:tr>
      <w:tr w:rsidR="00933D20" w:rsidRPr="00BA5AEC" w:rsidTr="00933D20">
        <w:trPr>
          <w:trHeight w:val="516"/>
        </w:trPr>
        <w:tc>
          <w:tcPr>
            <w:tcW w:w="43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&lt;Наименование заказчика&gt;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 xml:space="preserve"> &lt;Наименование грузополучателя</w:t>
            </w:r>
            <w:r w:rsidRPr="00BA5AEC">
              <w:rPr>
                <w:rFonts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10" w:type="dxa"/>
            <w:shd w:val="clear" w:color="000000" w:fill="FFFF00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</w:tr>
      <w:tr w:rsidR="00933D20" w:rsidRPr="00BA5AEC" w:rsidTr="00933D20">
        <w:trPr>
          <w:trHeight w:val="516"/>
        </w:trPr>
        <w:tc>
          <w:tcPr>
            <w:tcW w:w="43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0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2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</w:tr>
      <w:tr w:rsidR="00933D20" w:rsidRPr="00BA5AEC" w:rsidTr="00933D20">
        <w:trPr>
          <w:trHeight w:val="516"/>
        </w:trPr>
        <w:tc>
          <w:tcPr>
            <w:tcW w:w="43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0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2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</w:tr>
      <w:tr w:rsidR="00933D20" w:rsidRPr="00BA5AEC" w:rsidTr="00933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1340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Базис поставки – место отгрузки товара: &lt;указываются базис поставки и место отгрузки&gt;</w:t>
            </w:r>
          </w:p>
        </w:tc>
        <w:tc>
          <w:tcPr>
            <w:tcW w:w="3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933D20" w:rsidRPr="00BA5AEC" w:rsidTr="00933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1340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Порядок оплаты: &lt;указывается требуемый заказчиком порядок оплаты&gt;</w:t>
            </w:r>
          </w:p>
        </w:tc>
        <w:tc>
          <w:tcPr>
            <w:tcW w:w="36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933D20" w:rsidRPr="00BA5AEC" w:rsidTr="00933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11340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Гарантийный срок: &lt;указывается требуемый заказчиком гарантийный срок&gt;</w:t>
            </w:r>
          </w:p>
        </w:tc>
        <w:tc>
          <w:tcPr>
            <w:tcW w:w="3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FD090D" w:rsidRPr="00BA5AEC" w:rsidRDefault="00FD090D" w:rsidP="00FD090D">
      <w:pPr>
        <w:spacing w:before="0"/>
        <w:rPr>
          <w:rFonts w:cs="Arial"/>
          <w:szCs w:val="22"/>
        </w:rPr>
      </w:pPr>
    </w:p>
    <w:p w:rsidR="00FD090D" w:rsidRPr="00BA5AEC" w:rsidRDefault="00FD090D" w:rsidP="00FD090D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FD090D" w:rsidRPr="00BA5AEC" w:rsidRDefault="00FD090D" w:rsidP="00FD090D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FD090D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0D" w:rsidRDefault="00FD090D" w:rsidP="00FD090D">
      <w:pPr>
        <w:spacing w:before="0"/>
      </w:pPr>
      <w:r>
        <w:separator/>
      </w:r>
    </w:p>
  </w:endnote>
  <w:endnote w:type="continuationSeparator" w:id="0">
    <w:p w:rsidR="00FD090D" w:rsidRDefault="00FD090D" w:rsidP="00FD090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0D" w:rsidRDefault="00FD090D" w:rsidP="00FD090D">
      <w:pPr>
        <w:spacing w:before="0"/>
      </w:pPr>
      <w:r>
        <w:separator/>
      </w:r>
    </w:p>
  </w:footnote>
  <w:footnote w:type="continuationSeparator" w:id="0">
    <w:p w:rsidR="00FD090D" w:rsidRDefault="00FD090D" w:rsidP="00FD090D">
      <w:pPr>
        <w:spacing w:before="0"/>
      </w:pPr>
      <w:r>
        <w:continuationSeparator/>
      </w:r>
    </w:p>
  </w:footnote>
  <w:footnote w:id="1">
    <w:p w:rsidR="00FD090D" w:rsidRDefault="00FD090D" w:rsidP="00FD090D">
      <w:pPr>
        <w:pStyle w:val="a3"/>
      </w:pPr>
      <w:r>
        <w:rPr>
          <w:rStyle w:val="a5"/>
        </w:rPr>
        <w:footnoteRef/>
      </w:r>
      <w:r>
        <w:t xml:space="preserve"> </w:t>
      </w:r>
      <w:r w:rsidRPr="00F5786A">
        <w:t>Приведен пример формы для случая закупки МТР. В случае иного предмета закупки может использоваться иная форма, соответствующая требованиям операции 1 и обычаям</w:t>
      </w:r>
      <w:r>
        <w:t xml:space="preserve"> делового оборота при закупке конкретных видов МТР/работ/услуг. Если в состав технической части оферты должна войти смета, следует использовать форму сметного расчета с указанием объемов, коэффициентов, но без указания расценок и стоимости.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0D"/>
    <w:rsid w:val="006048F5"/>
    <w:rsid w:val="00933D20"/>
    <w:rsid w:val="00F3753B"/>
    <w:rsid w:val="00FD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Демидов Евгений Евгеньевич</cp:lastModifiedBy>
  <cp:revision>3</cp:revision>
  <dcterms:created xsi:type="dcterms:W3CDTF">2015-09-04T08:14:00Z</dcterms:created>
  <dcterms:modified xsi:type="dcterms:W3CDTF">2015-09-24T13:12:00Z</dcterms:modified>
</cp:coreProperties>
</file>